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Letter No.</w:t>
        <w:tab/>
        <w:tab/>
        <w:t xml:space="preserve">                                               </w:t>
        <w:tab/>
        <w:tab/>
        <w:tab/>
        <w:tab/>
        <w:t xml:space="preserve">      Date:25.08.2021</w:t>
      </w:r>
    </w:p>
    <w:p w:rsidR="00000000" w:rsidDel="00000000" w:rsidP="00000000" w:rsidRDefault="00000000" w:rsidRPr="00000000" w14:paraId="00000002">
      <w:pPr>
        <w:pageBreakBefore w:val="0"/>
        <w:spacing w:after="280" w:befor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NOTE FOR SANCTION OF EXPENDITURE</w:t>
      </w:r>
    </w:p>
    <w:p w:rsidR="00000000" w:rsidDel="00000000" w:rsidP="00000000" w:rsidRDefault="00000000" w:rsidRPr="00000000" w14:paraId="00000003">
      <w:pPr>
        <w:pageBreakBefore w:val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Section I. Proposal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 of Activity: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Budget (Balance) Available: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Estimated Cost: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Mode of Execution: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Balance in Stock**: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Justification/Rationale:</w:t>
      </w:r>
    </w:p>
    <w:tbl>
      <w:tblPr>
        <w:tblStyle w:val="Table1"/>
        <w:tblW w:w="8995.0" w:type="dxa"/>
        <w:jc w:val="left"/>
        <w:tblInd w:w="3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95"/>
        <w:tblGridChange w:id="0">
          <w:tblGrid>
            <w:gridCol w:w="8995"/>
          </w:tblGrid>
        </w:tblGridChange>
      </w:tblGrid>
      <w:tr>
        <w:trPr>
          <w:cantSplit w:val="0"/>
          <w:trHeight w:val="2852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pageBreakBefore w:val="0"/>
              <w:rPr>
                <w:rFonts w:ascii="Times New Roman" w:cs="Times New Roman" w:eastAsia="Times New Roman" w:hAnsi="Times New Roman"/>
                <w:i w:val="1"/>
              </w:rPr>
            </w:pPr>
            <w:bookmarkStart w:colFirst="0" w:colLast="0" w:name="_heading=h.33tbw6yq1zb3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pageBreakBefore w:val="0"/>
        <w:ind w:lef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ind w:left="5760" w:firstLine="72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Head of Unit</w:t>
      </w:r>
    </w:p>
    <w:p w:rsidR="00000000" w:rsidDel="00000000" w:rsidP="00000000" w:rsidRDefault="00000000" w:rsidRPr="00000000" w14:paraId="0000000D">
      <w:pPr>
        <w:pageBreakBefore w:val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Section II: Verification: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Availability of Budget Appropriation: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Ref. to Delegation of Financial Power: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Any other remarks: </w:t>
      </w:r>
    </w:p>
    <w:p w:rsidR="00000000" w:rsidDel="00000000" w:rsidP="00000000" w:rsidRDefault="00000000" w:rsidRPr="00000000" w14:paraId="00000011">
      <w:pPr>
        <w:pageBreakBefore w:val="0"/>
        <w:ind w:left="648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Head of Finance Section</w:t>
      </w:r>
    </w:p>
    <w:p w:rsidR="00000000" w:rsidDel="00000000" w:rsidP="00000000" w:rsidRDefault="00000000" w:rsidRPr="00000000" w14:paraId="00000012">
      <w:pPr>
        <w:pageBreakBefore w:val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Section III: Recommendation</w:t>
      </w:r>
    </w:p>
    <w:p w:rsidR="00000000" w:rsidDel="00000000" w:rsidP="00000000" w:rsidRDefault="00000000" w:rsidRPr="00000000" w14:paraId="00000013">
      <w:pPr>
        <w:pageBreakBefore w:val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Head of AFD</w:t>
      </w:r>
    </w:p>
    <w:p w:rsidR="00000000" w:rsidDel="00000000" w:rsidP="00000000" w:rsidRDefault="00000000" w:rsidRPr="00000000" w14:paraId="00000016">
      <w:pPr>
        <w:pageBreakBefore w:val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Section IV: Approval</w:t>
      </w:r>
    </w:p>
    <w:p w:rsidR="00000000" w:rsidDel="00000000" w:rsidP="00000000" w:rsidRDefault="00000000" w:rsidRPr="00000000" w14:paraId="00000017">
      <w:pPr>
        <w:pageBreakBefore w:val="0"/>
        <w:ind w:left="5760" w:firstLine="720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after="0" w:lineRule="auto"/>
        <w:ind w:left="5760" w:firstLine="72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Sanctioning Authority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63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***Add Copies to In case of Procurements Only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left" w:pos="59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Royal Government of Bhutan                                          Financial and Accounting Manual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2619375</wp:posOffset>
          </wp:positionH>
          <wp:positionV relativeFrom="paragraph">
            <wp:posOffset>-333374</wp:posOffset>
          </wp:positionV>
          <wp:extent cx="763270" cy="745490"/>
          <wp:effectExtent b="0" l="0" r="0" t="0"/>
          <wp:wrapSquare wrapText="bothSides" distB="0" distT="0" distL="0" distR="0"/>
          <wp:docPr id="1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3270" cy="74549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896E21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896E2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96E21"/>
  </w:style>
  <w:style w:type="paragraph" w:styleId="Footer">
    <w:name w:val="footer"/>
    <w:basedOn w:val="Normal"/>
    <w:link w:val="FooterChar"/>
    <w:uiPriority w:val="99"/>
    <w:unhideWhenUsed w:val="1"/>
    <w:rsid w:val="00896E2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96E21"/>
  </w:style>
  <w:style w:type="table" w:styleId="TableGrid">
    <w:name w:val="Table Grid"/>
    <w:basedOn w:val="TableNormal"/>
    <w:uiPriority w:val="39"/>
    <w:rsid w:val="004938E4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zv8vExNACnRdyOsJ04jyXkPdMw==">AMUW2mWTG76JdwGkmqQY4NoQTT3KKcatsrMy7D05uYFmG+Grf7OjWnSRp8gM75GgYMz4znnm7tC8V7eBbbqsIji9CIhfY8wwrF0EiJfSXGjiiPfcWXQ7cewGRy9mOZJpSUXjk25xly3y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2020-04-03T02:24:00Z</dcterms:created>
  <dc:creator>Sangay Chojay</dc:creator>
</cp:coreProperties>
</file>